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color w:val="980000"/>
          <w:sz w:val="36"/>
          <w:szCs w:val="36"/>
        </w:rPr>
      </w:pPr>
      <w:r w:rsidDel="00000000" w:rsidR="00000000" w:rsidRPr="00000000">
        <w:rPr>
          <w:b w:val="1"/>
          <w:color w:val="980000"/>
          <w:sz w:val="36"/>
          <w:szCs w:val="36"/>
          <w:rtl w:val="0"/>
        </w:rPr>
        <w:t xml:space="preserve">SQL, modifications</w:t>
      </w:r>
    </w:p>
    <w:p w:rsidR="00000000" w:rsidDel="00000000" w:rsidP="00000000" w:rsidRDefault="00000000" w:rsidRPr="00000000" w14:paraId="00000002">
      <w:pPr>
        <w:jc w:val="center"/>
        <w:rPr>
          <w:b w:val="1"/>
          <w:color w:val="98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1"/>
          <w:color w:val="008855"/>
          <w:sz w:val="24"/>
          <w:szCs w:val="24"/>
        </w:rPr>
      </w:pPr>
      <w:r w:rsidDel="00000000" w:rsidR="00000000" w:rsidRPr="00000000">
        <w:rPr>
          <w:b w:val="1"/>
          <w:color w:val="008855"/>
          <w:sz w:val="24"/>
          <w:szCs w:val="24"/>
          <w:rtl w:val="0"/>
        </w:rPr>
        <w:t xml:space="preserve">Modif sur la BDD corrigé</w:t>
      </w:r>
    </w:p>
    <w:p w:rsidR="00000000" w:rsidDel="00000000" w:rsidP="00000000" w:rsidRDefault="00000000" w:rsidRPr="00000000" w14:paraId="00000006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</w:rPr>
      </w:pPr>
      <w:r w:rsidDel="00000000" w:rsidR="00000000" w:rsidRPr="00000000">
        <w:rPr>
          <w:b w:val="1"/>
          <w:color w:val="980000"/>
          <w:sz w:val="20"/>
          <w:szCs w:val="20"/>
          <w:u w:val="single"/>
          <w:rtl w:val="0"/>
        </w:rPr>
        <w:t xml:space="preserve">Update et sécuriser tous les mots de passe utilisateurs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update utilisateur set uMDP = SHA2(uMDP,256);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  <w:color w:val="980000"/>
          <w:sz w:val="20"/>
          <w:szCs w:val="20"/>
          <w:u w:val="single"/>
        </w:rPr>
      </w:pPr>
      <w:r w:rsidDel="00000000" w:rsidR="00000000" w:rsidRPr="00000000">
        <w:rPr>
          <w:b w:val="1"/>
          <w:color w:val="980000"/>
          <w:sz w:val="20"/>
          <w:szCs w:val="20"/>
          <w:u w:val="single"/>
          <w:rtl w:val="0"/>
        </w:rPr>
        <w:t xml:space="preserve">Clés étrangères pour lier le type de parametres et les parametres</w:t>
      </w:r>
    </w:p>
    <w:p w:rsidR="00000000" w:rsidDel="00000000" w:rsidP="00000000" w:rsidRDefault="00000000" w:rsidRPr="00000000" w14:paraId="0000000C">
      <w:pPr>
        <w:rPr>
          <w:b w:val="1"/>
          <w:color w:val="980000"/>
          <w:sz w:val="28"/>
          <w:szCs w:val="28"/>
        </w:rPr>
      </w:pPr>
      <w:hyperlink r:id="rId6">
        <w:r w:rsidDel="00000000" w:rsidR="00000000" w:rsidRPr="00000000">
          <w:rPr>
            <w:rFonts w:ascii="Courier New" w:cs="Courier New" w:eastAsia="Courier New" w:hAnsi="Courier New"/>
            <w:b w:val="1"/>
            <w:color w:val="1155cc"/>
            <w:sz w:val="20"/>
            <w:szCs w:val="20"/>
            <w:shd w:fill="e5e5e5" w:val="clear"/>
            <w:rtl w:val="0"/>
          </w:rPr>
          <w:t xml:space="preserve">alter</w:t>
        </w:r>
      </w:hyperlink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 </w:t>
      </w:r>
      <w:hyperlink r:id="rId7">
        <w:r w:rsidDel="00000000" w:rsidR="00000000" w:rsidRPr="00000000">
          <w:rPr>
            <w:rFonts w:ascii="Courier New" w:cs="Courier New" w:eastAsia="Courier New" w:hAnsi="Courier New"/>
            <w:b w:val="1"/>
            <w:color w:val="1155cc"/>
            <w:sz w:val="20"/>
            <w:szCs w:val="20"/>
            <w:shd w:fill="e5e5e5" w:val="clear"/>
            <w:rtl w:val="0"/>
          </w:rPr>
          <w:t xml:space="preserve">table</w:t>
        </w:r>
      </w:hyperlink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 utilisateur </w:t>
      </w:r>
      <w:r w:rsidDel="00000000" w:rsidR="00000000" w:rsidRPr="00000000">
        <w:rPr>
          <w:rFonts w:ascii="Courier New" w:cs="Courier New" w:eastAsia="Courier New" w:hAnsi="Courier New"/>
          <w:b w:val="1"/>
          <w:color w:val="770088"/>
          <w:sz w:val="20"/>
          <w:szCs w:val="20"/>
          <w:shd w:fill="e5e5e5" w:val="clear"/>
          <w:rtl w:val="0"/>
        </w:rPr>
        <w:t xml:space="preserve">add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770088"/>
          <w:sz w:val="20"/>
          <w:szCs w:val="20"/>
          <w:shd w:fill="e5e5e5" w:val="clear"/>
          <w:rtl w:val="0"/>
        </w:rPr>
        <w:t xml:space="preserve">foreign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770088"/>
          <w:sz w:val="20"/>
          <w:szCs w:val="20"/>
          <w:shd w:fill="e5e5e5" w:val="clear"/>
          <w:rtl w:val="0"/>
        </w:rPr>
        <w:t xml:space="preserve">key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999977"/>
          <w:sz w:val="20"/>
          <w:szCs w:val="20"/>
          <w:shd w:fill="e5e5e5" w:val="clear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UTITRE</w:t>
      </w:r>
      <w:r w:rsidDel="00000000" w:rsidR="00000000" w:rsidRPr="00000000">
        <w:rPr>
          <w:rFonts w:ascii="Courier New" w:cs="Courier New" w:eastAsia="Courier New" w:hAnsi="Courier New"/>
          <w:b w:val="1"/>
          <w:color w:val="999977"/>
          <w:sz w:val="20"/>
          <w:szCs w:val="20"/>
          <w:shd w:fill="e5e5e5" w:val="clear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770088"/>
          <w:sz w:val="20"/>
          <w:szCs w:val="20"/>
          <w:shd w:fill="e5e5e5" w:val="clear"/>
          <w:rtl w:val="0"/>
        </w:rPr>
        <w:t xml:space="preserve">references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 parametre</w:t>
      </w:r>
      <w:r w:rsidDel="00000000" w:rsidR="00000000" w:rsidRPr="00000000">
        <w:rPr>
          <w:rFonts w:ascii="Courier New" w:cs="Courier New" w:eastAsia="Courier New" w:hAnsi="Courier New"/>
          <w:b w:val="1"/>
          <w:color w:val="999977"/>
          <w:sz w:val="20"/>
          <w:szCs w:val="20"/>
          <w:shd w:fill="e5e5e5" w:val="clear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PCODE</w:t>
      </w:r>
      <w:r w:rsidDel="00000000" w:rsidR="00000000" w:rsidRPr="00000000">
        <w:rPr>
          <w:rFonts w:ascii="Courier New" w:cs="Courier New" w:eastAsia="Courier New" w:hAnsi="Courier New"/>
          <w:b w:val="1"/>
          <w:color w:val="999977"/>
          <w:sz w:val="20"/>
          <w:szCs w:val="20"/>
          <w:shd w:fill="e5e5e5" w:val="clear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color w:val="980000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770088"/>
          <w:sz w:val="20"/>
          <w:szCs w:val="20"/>
          <w:shd w:fill="e5e5e5" w:val="clear"/>
          <w:rtl w:val="0"/>
        </w:rPr>
        <w:t xml:space="preserve">commit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  <w:color w:val="980000"/>
          <w:sz w:val="28"/>
          <w:szCs w:val="28"/>
        </w:rPr>
      </w:pPr>
      <w:hyperlink r:id="rId8">
        <w:r w:rsidDel="00000000" w:rsidR="00000000" w:rsidRPr="00000000">
          <w:rPr>
            <w:rFonts w:ascii="Courier New" w:cs="Courier New" w:eastAsia="Courier New" w:hAnsi="Courier New"/>
            <w:b w:val="1"/>
            <w:color w:val="1155cc"/>
            <w:sz w:val="20"/>
            <w:szCs w:val="20"/>
            <w:shd w:fill="e5e5e5" w:val="clear"/>
            <w:rtl w:val="0"/>
          </w:rPr>
          <w:t xml:space="preserve">alter</w:t>
        </w:r>
      </w:hyperlink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 </w:t>
      </w:r>
      <w:hyperlink r:id="rId9">
        <w:r w:rsidDel="00000000" w:rsidR="00000000" w:rsidRPr="00000000">
          <w:rPr>
            <w:rFonts w:ascii="Courier New" w:cs="Courier New" w:eastAsia="Courier New" w:hAnsi="Courier New"/>
            <w:b w:val="1"/>
            <w:color w:val="1155cc"/>
            <w:sz w:val="20"/>
            <w:szCs w:val="20"/>
            <w:shd w:fill="e5e5e5" w:val="clear"/>
            <w:rtl w:val="0"/>
          </w:rPr>
          <w:t xml:space="preserve">table</w:t>
        </w:r>
      </w:hyperlink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 parametre </w:t>
      </w:r>
      <w:r w:rsidDel="00000000" w:rsidR="00000000" w:rsidRPr="00000000">
        <w:rPr>
          <w:rFonts w:ascii="Courier New" w:cs="Courier New" w:eastAsia="Courier New" w:hAnsi="Courier New"/>
          <w:b w:val="1"/>
          <w:color w:val="770088"/>
          <w:sz w:val="20"/>
          <w:szCs w:val="20"/>
          <w:shd w:fill="e5e5e5" w:val="clear"/>
          <w:rtl w:val="0"/>
        </w:rPr>
        <w:t xml:space="preserve">add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770088"/>
          <w:sz w:val="20"/>
          <w:szCs w:val="20"/>
          <w:shd w:fill="e5e5e5" w:val="clear"/>
          <w:rtl w:val="0"/>
        </w:rPr>
        <w:t xml:space="preserve">foreign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770088"/>
          <w:sz w:val="20"/>
          <w:szCs w:val="20"/>
          <w:shd w:fill="e5e5e5" w:val="clear"/>
          <w:rtl w:val="0"/>
        </w:rPr>
        <w:t xml:space="preserve">key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999977"/>
          <w:sz w:val="20"/>
          <w:szCs w:val="20"/>
          <w:shd w:fill="e5e5e5" w:val="clear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TPID</w:t>
      </w:r>
      <w:r w:rsidDel="00000000" w:rsidR="00000000" w:rsidRPr="00000000">
        <w:rPr>
          <w:rFonts w:ascii="Courier New" w:cs="Courier New" w:eastAsia="Courier New" w:hAnsi="Courier New"/>
          <w:b w:val="1"/>
          <w:color w:val="999977"/>
          <w:sz w:val="20"/>
          <w:szCs w:val="20"/>
          <w:shd w:fill="e5e5e5" w:val="clear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770088"/>
          <w:sz w:val="20"/>
          <w:szCs w:val="20"/>
          <w:shd w:fill="e5e5e5" w:val="clear"/>
          <w:rtl w:val="0"/>
        </w:rPr>
        <w:t xml:space="preserve">references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 typeparametre </w:t>
      </w:r>
      <w:r w:rsidDel="00000000" w:rsidR="00000000" w:rsidRPr="00000000">
        <w:rPr>
          <w:rFonts w:ascii="Courier New" w:cs="Courier New" w:eastAsia="Courier New" w:hAnsi="Courier New"/>
          <w:b w:val="1"/>
          <w:color w:val="999977"/>
          <w:sz w:val="20"/>
          <w:szCs w:val="20"/>
          <w:shd w:fill="e5e5e5" w:val="clear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TPID</w:t>
      </w:r>
      <w:r w:rsidDel="00000000" w:rsidR="00000000" w:rsidRPr="00000000">
        <w:rPr>
          <w:rFonts w:ascii="Courier New" w:cs="Courier New" w:eastAsia="Courier New" w:hAnsi="Courier New"/>
          <w:b w:val="1"/>
          <w:color w:val="999977"/>
          <w:sz w:val="20"/>
          <w:szCs w:val="20"/>
          <w:shd w:fill="e5e5e5" w:val="clear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  <w:color w:val="980000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770088"/>
          <w:sz w:val="20"/>
          <w:szCs w:val="20"/>
          <w:shd w:fill="e5e5e5" w:val="clear"/>
          <w:rtl w:val="0"/>
        </w:rPr>
        <w:t xml:space="preserve">commit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  <w:color w:val="98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color w:val="98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color w:val="980000"/>
          <w:sz w:val="20"/>
          <w:szCs w:val="20"/>
          <w:u w:val="single"/>
        </w:rPr>
      </w:pPr>
      <w:r w:rsidDel="00000000" w:rsidR="00000000" w:rsidRPr="00000000">
        <w:rPr>
          <w:b w:val="1"/>
          <w:color w:val="980000"/>
          <w:sz w:val="20"/>
          <w:szCs w:val="20"/>
          <w:u w:val="single"/>
          <w:rtl w:val="0"/>
        </w:rPr>
        <w:t xml:space="preserve">Motif chez un utilisateur qui revient le plus souvent:</w:t>
      </w:r>
    </w:p>
    <w:p w:rsidR="00000000" w:rsidDel="00000000" w:rsidP="00000000" w:rsidRDefault="00000000" w:rsidRPr="00000000" w14:paraId="00000013">
      <w:pPr>
        <w:rPr>
          <w:b w:val="1"/>
          <w:color w:val="980000"/>
          <w:sz w:val="28"/>
          <w:szCs w:val="28"/>
        </w:rPr>
      </w:pPr>
      <w:hyperlink r:id="rId10">
        <w:r w:rsidDel="00000000" w:rsidR="00000000" w:rsidRPr="00000000">
          <w:rPr>
            <w:rFonts w:ascii="Courier New" w:cs="Courier New" w:eastAsia="Courier New" w:hAnsi="Courier New"/>
            <w:b w:val="1"/>
            <w:color w:val="235a81"/>
            <w:sz w:val="20"/>
            <w:szCs w:val="20"/>
            <w:u w:val="single"/>
            <w:shd w:fill="e5e5e5" w:val="clear"/>
            <w:rtl w:val="0"/>
          </w:rPr>
          <w:t xml:space="preserve">SELECT</w:t>
        </w:r>
      </w:hyperlink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 vMotif, </w:t>
      </w:r>
      <w:hyperlink r:id="rId11">
        <w:r w:rsidDel="00000000" w:rsidR="00000000" w:rsidRPr="00000000">
          <w:rPr>
            <w:rFonts w:ascii="Courier New" w:cs="Courier New" w:eastAsia="Courier New" w:hAnsi="Courier New"/>
            <w:b w:val="1"/>
            <w:color w:val="1155cc"/>
            <w:sz w:val="20"/>
            <w:szCs w:val="20"/>
            <w:shd w:fill="e5e5e5" w:val="clear"/>
            <w:rtl w:val="0"/>
          </w:rPr>
          <w:t xml:space="preserve">COUNT</w:t>
        </w:r>
      </w:hyperlink>
      <w:r w:rsidDel="00000000" w:rsidR="00000000" w:rsidRPr="00000000">
        <w:rPr>
          <w:rFonts w:ascii="Courier New" w:cs="Courier New" w:eastAsia="Courier New" w:hAnsi="Courier New"/>
          <w:b w:val="1"/>
          <w:color w:val="999977"/>
          <w:sz w:val="20"/>
          <w:szCs w:val="20"/>
          <w:shd w:fill="e5e5e5" w:val="clear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vMotif</w:t>
      </w:r>
      <w:r w:rsidDel="00000000" w:rsidR="00000000" w:rsidRPr="00000000">
        <w:rPr>
          <w:rFonts w:ascii="Courier New" w:cs="Courier New" w:eastAsia="Courier New" w:hAnsi="Courier New"/>
          <w:b w:val="1"/>
          <w:color w:val="999977"/>
          <w:sz w:val="20"/>
          <w:szCs w:val="20"/>
          <w:shd w:fill="e5e5e5" w:val="clear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770088"/>
          <w:sz w:val="20"/>
          <w:szCs w:val="20"/>
          <w:shd w:fill="e5e5e5" w:val="clear"/>
          <w:rtl w:val="0"/>
        </w:rPr>
        <w:t xml:space="preserve">as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 </w:t>
      </w:r>
      <w:hyperlink r:id="rId12">
        <w:r w:rsidDel="00000000" w:rsidR="00000000" w:rsidRPr="00000000">
          <w:rPr>
            <w:rFonts w:ascii="Courier New" w:cs="Courier New" w:eastAsia="Courier New" w:hAnsi="Courier New"/>
            <w:b w:val="1"/>
            <w:color w:val="1155cc"/>
            <w:sz w:val="20"/>
            <w:szCs w:val="20"/>
            <w:shd w:fill="e5e5e5" w:val="clear"/>
            <w:rtl w:val="0"/>
          </w:rPr>
          <w:t xml:space="preserve">count</w:t>
        </w:r>
      </w:hyperlink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770088"/>
          <w:sz w:val="20"/>
          <w:szCs w:val="20"/>
          <w:shd w:fill="e5e5e5" w:val="clear"/>
          <w:rtl w:val="0"/>
        </w:rPr>
        <w:t xml:space="preserve">FROM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 visite </w:t>
      </w:r>
      <w:r w:rsidDel="00000000" w:rsidR="00000000" w:rsidRPr="00000000">
        <w:rPr>
          <w:rFonts w:ascii="Courier New" w:cs="Courier New" w:eastAsia="Courier New" w:hAnsi="Courier New"/>
          <w:b w:val="1"/>
          <w:color w:val="770088"/>
          <w:sz w:val="20"/>
          <w:szCs w:val="20"/>
          <w:shd w:fill="e5e5e5" w:val="clear"/>
          <w:rtl w:val="0"/>
        </w:rPr>
        <w:t xml:space="preserve">WHERE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 uID 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20"/>
          <w:szCs w:val="20"/>
          <w:shd w:fill="e5e5e5" w:val="clear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aa1111"/>
          <w:sz w:val="20"/>
          <w:szCs w:val="20"/>
          <w:shd w:fill="e5e5e5" w:val="clear"/>
          <w:rtl w:val="0"/>
        </w:rPr>
        <w:t xml:space="preserve">'a131'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770088"/>
          <w:sz w:val="20"/>
          <w:szCs w:val="20"/>
          <w:shd w:fill="e5e5e5" w:val="clear"/>
          <w:rtl w:val="0"/>
        </w:rPr>
        <w:t xml:space="preserve">GROUP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770088"/>
          <w:sz w:val="20"/>
          <w:szCs w:val="20"/>
          <w:shd w:fill="e5e5e5" w:val="clear"/>
          <w:rtl w:val="0"/>
        </w:rPr>
        <w:t xml:space="preserve">BY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 vMotif </w:t>
      </w:r>
      <w:r w:rsidDel="00000000" w:rsidR="00000000" w:rsidRPr="00000000">
        <w:rPr>
          <w:rFonts w:ascii="Courier New" w:cs="Courier New" w:eastAsia="Courier New" w:hAnsi="Courier New"/>
          <w:b w:val="1"/>
          <w:color w:val="770088"/>
          <w:sz w:val="20"/>
          <w:szCs w:val="20"/>
          <w:shd w:fill="e5e5e5" w:val="clear"/>
          <w:rtl w:val="0"/>
        </w:rPr>
        <w:t xml:space="preserve">HAVING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 </w:t>
      </w:r>
      <w:hyperlink r:id="rId13">
        <w:r w:rsidDel="00000000" w:rsidR="00000000" w:rsidRPr="00000000">
          <w:rPr>
            <w:rFonts w:ascii="Courier New" w:cs="Courier New" w:eastAsia="Courier New" w:hAnsi="Courier New"/>
            <w:b w:val="1"/>
            <w:color w:val="1155cc"/>
            <w:sz w:val="20"/>
            <w:szCs w:val="20"/>
            <w:shd w:fill="e5e5e5" w:val="clear"/>
            <w:rtl w:val="0"/>
          </w:rPr>
          <w:t xml:space="preserve">COUNT</w:t>
        </w:r>
      </w:hyperlink>
      <w:r w:rsidDel="00000000" w:rsidR="00000000" w:rsidRPr="00000000">
        <w:rPr>
          <w:rFonts w:ascii="Courier New" w:cs="Courier New" w:eastAsia="Courier New" w:hAnsi="Courier New"/>
          <w:b w:val="1"/>
          <w:color w:val="999977"/>
          <w:sz w:val="20"/>
          <w:szCs w:val="20"/>
          <w:shd w:fill="e5e5e5" w:val="clear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vMotif</w:t>
      </w:r>
      <w:r w:rsidDel="00000000" w:rsidR="00000000" w:rsidRPr="00000000">
        <w:rPr>
          <w:rFonts w:ascii="Courier New" w:cs="Courier New" w:eastAsia="Courier New" w:hAnsi="Courier New"/>
          <w:b w:val="1"/>
          <w:color w:val="999977"/>
          <w:sz w:val="20"/>
          <w:szCs w:val="20"/>
          <w:shd w:fill="e5e5e5" w:val="clear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20"/>
          <w:szCs w:val="20"/>
          <w:shd w:fill="e5e5e5" w:val="clear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999977"/>
          <w:sz w:val="20"/>
          <w:szCs w:val="20"/>
          <w:shd w:fill="e5e5e5" w:val="clear"/>
          <w:rtl w:val="0"/>
        </w:rPr>
        <w:t xml:space="preserve">(</w:t>
      </w:r>
      <w:hyperlink r:id="rId14">
        <w:r w:rsidDel="00000000" w:rsidR="00000000" w:rsidRPr="00000000">
          <w:rPr>
            <w:rFonts w:ascii="Courier New" w:cs="Courier New" w:eastAsia="Courier New" w:hAnsi="Courier New"/>
            <w:b w:val="1"/>
            <w:color w:val="1155cc"/>
            <w:sz w:val="20"/>
            <w:szCs w:val="20"/>
            <w:shd w:fill="e5e5e5" w:val="clear"/>
            <w:rtl w:val="0"/>
          </w:rPr>
          <w:t xml:space="preserve">SELECT</w:t>
        </w:r>
      </w:hyperlink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 </w:t>
      </w:r>
      <w:hyperlink r:id="rId15">
        <w:r w:rsidDel="00000000" w:rsidR="00000000" w:rsidRPr="00000000">
          <w:rPr>
            <w:rFonts w:ascii="Courier New" w:cs="Courier New" w:eastAsia="Courier New" w:hAnsi="Courier New"/>
            <w:b w:val="1"/>
            <w:color w:val="1155cc"/>
            <w:sz w:val="20"/>
            <w:szCs w:val="20"/>
            <w:shd w:fill="e5e5e5" w:val="clear"/>
            <w:rtl w:val="0"/>
          </w:rPr>
          <w:t xml:space="preserve">MAX</w:t>
        </w:r>
      </w:hyperlink>
      <w:r w:rsidDel="00000000" w:rsidR="00000000" w:rsidRPr="00000000">
        <w:rPr>
          <w:rFonts w:ascii="Courier New" w:cs="Courier New" w:eastAsia="Courier New" w:hAnsi="Courier New"/>
          <w:b w:val="1"/>
          <w:color w:val="999977"/>
          <w:sz w:val="20"/>
          <w:szCs w:val="20"/>
          <w:shd w:fill="e5e5e5" w:val="clear"/>
          <w:rtl w:val="0"/>
        </w:rPr>
        <w:t xml:space="preserve">(</w:t>
      </w:r>
      <w:hyperlink r:id="rId16">
        <w:r w:rsidDel="00000000" w:rsidR="00000000" w:rsidRPr="00000000">
          <w:rPr>
            <w:rFonts w:ascii="Courier New" w:cs="Courier New" w:eastAsia="Courier New" w:hAnsi="Courier New"/>
            <w:b w:val="1"/>
            <w:color w:val="1155cc"/>
            <w:sz w:val="20"/>
            <w:szCs w:val="20"/>
            <w:shd w:fill="e5e5e5" w:val="clear"/>
            <w:rtl w:val="0"/>
          </w:rPr>
          <w:t xml:space="preserve">count</w:t>
        </w:r>
      </w:hyperlink>
      <w:r w:rsidDel="00000000" w:rsidR="00000000" w:rsidRPr="00000000">
        <w:rPr>
          <w:rFonts w:ascii="Courier New" w:cs="Courier New" w:eastAsia="Courier New" w:hAnsi="Courier New"/>
          <w:b w:val="1"/>
          <w:color w:val="999977"/>
          <w:sz w:val="20"/>
          <w:szCs w:val="20"/>
          <w:shd w:fill="e5e5e5" w:val="clear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770088"/>
          <w:sz w:val="20"/>
          <w:szCs w:val="20"/>
          <w:shd w:fill="e5e5e5" w:val="clear"/>
          <w:rtl w:val="0"/>
        </w:rPr>
        <w:t xml:space="preserve">FROM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999977"/>
          <w:sz w:val="20"/>
          <w:szCs w:val="20"/>
          <w:shd w:fill="e5e5e5" w:val="clear"/>
          <w:rtl w:val="0"/>
        </w:rPr>
        <w:t xml:space="preserve">(</w:t>
      </w:r>
      <w:hyperlink r:id="rId17">
        <w:r w:rsidDel="00000000" w:rsidR="00000000" w:rsidRPr="00000000">
          <w:rPr>
            <w:rFonts w:ascii="Courier New" w:cs="Courier New" w:eastAsia="Courier New" w:hAnsi="Courier New"/>
            <w:b w:val="1"/>
            <w:color w:val="1155cc"/>
            <w:sz w:val="20"/>
            <w:szCs w:val="20"/>
            <w:shd w:fill="e5e5e5" w:val="clear"/>
            <w:rtl w:val="0"/>
          </w:rPr>
          <w:t xml:space="preserve">SELECT</w:t>
        </w:r>
      </w:hyperlink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 </w:t>
      </w:r>
      <w:hyperlink r:id="rId18">
        <w:r w:rsidDel="00000000" w:rsidR="00000000" w:rsidRPr="00000000">
          <w:rPr>
            <w:rFonts w:ascii="Courier New" w:cs="Courier New" w:eastAsia="Courier New" w:hAnsi="Courier New"/>
            <w:b w:val="1"/>
            <w:color w:val="1155cc"/>
            <w:sz w:val="20"/>
            <w:szCs w:val="20"/>
            <w:shd w:fill="e5e5e5" w:val="clear"/>
            <w:rtl w:val="0"/>
          </w:rPr>
          <w:t xml:space="preserve">COUNT</w:t>
        </w:r>
      </w:hyperlink>
      <w:r w:rsidDel="00000000" w:rsidR="00000000" w:rsidRPr="00000000">
        <w:rPr>
          <w:rFonts w:ascii="Courier New" w:cs="Courier New" w:eastAsia="Courier New" w:hAnsi="Courier New"/>
          <w:b w:val="1"/>
          <w:color w:val="999977"/>
          <w:sz w:val="20"/>
          <w:szCs w:val="20"/>
          <w:shd w:fill="e5e5e5" w:val="clear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vMotif</w:t>
      </w:r>
      <w:r w:rsidDel="00000000" w:rsidR="00000000" w:rsidRPr="00000000">
        <w:rPr>
          <w:rFonts w:ascii="Courier New" w:cs="Courier New" w:eastAsia="Courier New" w:hAnsi="Courier New"/>
          <w:b w:val="1"/>
          <w:color w:val="999977"/>
          <w:sz w:val="20"/>
          <w:szCs w:val="20"/>
          <w:shd w:fill="e5e5e5" w:val="clear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770088"/>
          <w:sz w:val="20"/>
          <w:szCs w:val="20"/>
          <w:shd w:fill="e5e5e5" w:val="clear"/>
          <w:rtl w:val="0"/>
        </w:rPr>
        <w:t xml:space="preserve">as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 </w:t>
      </w:r>
      <w:hyperlink r:id="rId19">
        <w:r w:rsidDel="00000000" w:rsidR="00000000" w:rsidRPr="00000000">
          <w:rPr>
            <w:rFonts w:ascii="Courier New" w:cs="Courier New" w:eastAsia="Courier New" w:hAnsi="Courier New"/>
            <w:b w:val="1"/>
            <w:color w:val="1155cc"/>
            <w:sz w:val="20"/>
            <w:szCs w:val="20"/>
            <w:shd w:fill="e5e5e5" w:val="clear"/>
            <w:rtl w:val="0"/>
          </w:rPr>
          <w:t xml:space="preserve">count</w:t>
        </w:r>
      </w:hyperlink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770088"/>
          <w:sz w:val="20"/>
          <w:szCs w:val="20"/>
          <w:shd w:fill="e5e5e5" w:val="clear"/>
          <w:rtl w:val="0"/>
        </w:rPr>
        <w:t xml:space="preserve">FROM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 visite </w:t>
      </w:r>
      <w:r w:rsidDel="00000000" w:rsidR="00000000" w:rsidRPr="00000000">
        <w:rPr>
          <w:rFonts w:ascii="Courier New" w:cs="Courier New" w:eastAsia="Courier New" w:hAnsi="Courier New"/>
          <w:b w:val="1"/>
          <w:color w:val="770088"/>
          <w:sz w:val="20"/>
          <w:szCs w:val="20"/>
          <w:shd w:fill="e5e5e5" w:val="clear"/>
          <w:rtl w:val="0"/>
        </w:rPr>
        <w:t xml:space="preserve">WHERE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 uID 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20"/>
          <w:szCs w:val="20"/>
          <w:shd w:fill="e5e5e5" w:val="clear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aa1111"/>
          <w:sz w:val="20"/>
          <w:szCs w:val="20"/>
          <w:shd w:fill="e5e5e5" w:val="clear"/>
          <w:rtl w:val="0"/>
        </w:rPr>
        <w:t xml:space="preserve">'a131'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770088"/>
          <w:sz w:val="20"/>
          <w:szCs w:val="20"/>
          <w:shd w:fill="e5e5e5" w:val="clear"/>
          <w:rtl w:val="0"/>
        </w:rPr>
        <w:t xml:space="preserve">GROUP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770088"/>
          <w:sz w:val="20"/>
          <w:szCs w:val="20"/>
          <w:shd w:fill="e5e5e5" w:val="clear"/>
          <w:rtl w:val="0"/>
        </w:rPr>
        <w:t xml:space="preserve">BY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 vMotif</w:t>
      </w:r>
      <w:r w:rsidDel="00000000" w:rsidR="00000000" w:rsidRPr="00000000">
        <w:rPr>
          <w:rFonts w:ascii="Courier New" w:cs="Courier New" w:eastAsia="Courier New" w:hAnsi="Courier New"/>
          <w:b w:val="1"/>
          <w:color w:val="999977"/>
          <w:sz w:val="20"/>
          <w:szCs w:val="20"/>
          <w:shd w:fill="e5e5e5" w:val="clear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770088"/>
          <w:sz w:val="20"/>
          <w:szCs w:val="20"/>
          <w:shd w:fill="e5e5e5" w:val="clear"/>
          <w:rtl w:val="0"/>
        </w:rPr>
        <w:t xml:space="preserve">as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 sousRequete</w:t>
      </w:r>
      <w:r w:rsidDel="00000000" w:rsidR="00000000" w:rsidRPr="00000000">
        <w:rPr>
          <w:rFonts w:ascii="Courier New" w:cs="Courier New" w:eastAsia="Courier New" w:hAnsi="Courier New"/>
          <w:b w:val="1"/>
          <w:color w:val="999977"/>
          <w:sz w:val="20"/>
          <w:szCs w:val="20"/>
          <w:shd w:fill="e5e5e5" w:val="clear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  <w:color w:val="98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  <w:color w:val="98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  <w:color w:val="980000"/>
          <w:sz w:val="28"/>
          <w:szCs w:val="28"/>
        </w:rPr>
      </w:pPr>
      <w:r w:rsidDel="00000000" w:rsidR="00000000" w:rsidRPr="00000000">
        <w:rPr>
          <w:b w:val="1"/>
          <w:color w:val="980000"/>
          <w:sz w:val="20"/>
          <w:szCs w:val="20"/>
          <w:u w:val="single"/>
          <w:rtl w:val="0"/>
        </w:rPr>
        <w:t xml:space="preserve">Ajout d’une colonne “vDate” dans visite, et renommage de vDate et vDateMaj en CRDate et CRDateMaj, pour différencier la date de la visite et du compterendu: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  <w:color w:val="111111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1155cc"/>
          <w:sz w:val="20"/>
          <w:szCs w:val="20"/>
          <w:shd w:fill="e5e5e5" w:val="clear"/>
          <w:rtl w:val="0"/>
        </w:rPr>
        <w:t xml:space="preserve">ALTER TABLE 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visite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60" w:lineRule="auto"/>
        <w:rPr>
          <w:b w:val="1"/>
          <w:color w:val="980000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770088"/>
          <w:sz w:val="20"/>
          <w:szCs w:val="20"/>
          <w:shd w:fill="e5e5e5" w:val="clear"/>
          <w:rtl w:val="0"/>
        </w:rPr>
        <w:t xml:space="preserve">RENAME</w:t>
      </w:r>
      <w:r w:rsidDel="00000000" w:rsidR="00000000" w:rsidRPr="00000000">
        <w:rPr>
          <w:rFonts w:ascii="Courier New" w:cs="Courier New" w:eastAsia="Courier New" w:hAnsi="Courier New"/>
          <w:b w:val="1"/>
          <w:color w:val="1155cc"/>
          <w:sz w:val="20"/>
          <w:szCs w:val="20"/>
          <w:shd w:fill="e5e5e5" w:val="clear"/>
          <w:rtl w:val="0"/>
        </w:rPr>
        <w:t xml:space="preserve"> COLUMN 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vDate </w:t>
      </w:r>
      <w:r w:rsidDel="00000000" w:rsidR="00000000" w:rsidRPr="00000000">
        <w:rPr>
          <w:rFonts w:ascii="Courier New" w:cs="Courier New" w:eastAsia="Courier New" w:hAnsi="Courier New"/>
          <w:b w:val="1"/>
          <w:color w:val="1155cc"/>
          <w:sz w:val="20"/>
          <w:szCs w:val="20"/>
          <w:shd w:fill="e5e5e5" w:val="clear"/>
          <w:rtl w:val="0"/>
        </w:rPr>
        <w:t xml:space="preserve">TO 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CRDate;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1"/>
          <w:color w:val="111111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1155cc"/>
          <w:sz w:val="20"/>
          <w:szCs w:val="20"/>
          <w:shd w:fill="e5e5e5" w:val="clear"/>
          <w:rtl w:val="0"/>
        </w:rPr>
        <w:t xml:space="preserve">ALTER TABLE 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visite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60" w:lineRule="auto"/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770088"/>
          <w:sz w:val="20"/>
          <w:szCs w:val="20"/>
          <w:shd w:fill="e5e5e5" w:val="clear"/>
          <w:rtl w:val="0"/>
        </w:rPr>
        <w:t xml:space="preserve">RENAME</w:t>
      </w:r>
      <w:r w:rsidDel="00000000" w:rsidR="00000000" w:rsidRPr="00000000">
        <w:rPr>
          <w:rFonts w:ascii="Courier New" w:cs="Courier New" w:eastAsia="Courier New" w:hAnsi="Courier New"/>
          <w:b w:val="1"/>
          <w:color w:val="1155cc"/>
          <w:sz w:val="20"/>
          <w:szCs w:val="20"/>
          <w:shd w:fill="e5e5e5" w:val="clear"/>
          <w:rtl w:val="0"/>
        </w:rPr>
        <w:t xml:space="preserve"> COLUMN 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vDateMaj </w:t>
      </w:r>
      <w:r w:rsidDel="00000000" w:rsidR="00000000" w:rsidRPr="00000000">
        <w:rPr>
          <w:rFonts w:ascii="Courier New" w:cs="Courier New" w:eastAsia="Courier New" w:hAnsi="Courier New"/>
          <w:b w:val="1"/>
          <w:color w:val="1155cc"/>
          <w:sz w:val="20"/>
          <w:szCs w:val="20"/>
          <w:shd w:fill="e5e5e5" w:val="clear"/>
          <w:rtl w:val="0"/>
        </w:rPr>
        <w:t xml:space="preserve">TO 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CRDateMaj;</w:t>
      </w:r>
    </w:p>
    <w:p w:rsidR="00000000" w:rsidDel="00000000" w:rsidP="00000000" w:rsidRDefault="00000000" w:rsidRPr="00000000" w14:paraId="0000001B">
      <w:pPr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</w:rPr>
      </w:pPr>
      <w:hyperlink r:id="rId20">
        <w:r w:rsidDel="00000000" w:rsidR="00000000" w:rsidRPr="00000000">
          <w:rPr>
            <w:rFonts w:ascii="Courier New" w:cs="Courier New" w:eastAsia="Courier New" w:hAnsi="Courier New"/>
            <w:b w:val="1"/>
            <w:color w:val="1155cc"/>
            <w:sz w:val="20"/>
            <w:szCs w:val="20"/>
            <w:shd w:fill="e5e5e5" w:val="clear"/>
            <w:rtl w:val="0"/>
          </w:rPr>
          <w:t xml:space="preserve">ALTER</w:t>
        </w:r>
      </w:hyperlink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 </w:t>
      </w:r>
      <w:hyperlink r:id="rId21">
        <w:r w:rsidDel="00000000" w:rsidR="00000000" w:rsidRPr="00000000">
          <w:rPr>
            <w:rFonts w:ascii="Courier New" w:cs="Courier New" w:eastAsia="Courier New" w:hAnsi="Courier New"/>
            <w:b w:val="1"/>
            <w:color w:val="1155cc"/>
            <w:sz w:val="20"/>
            <w:szCs w:val="20"/>
            <w:shd w:fill="e5e5e5" w:val="clear"/>
            <w:rtl w:val="0"/>
          </w:rPr>
          <w:t xml:space="preserve">TABLE</w:t>
        </w:r>
      </w:hyperlink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 visite </w:t>
      </w:r>
      <w:r w:rsidDel="00000000" w:rsidR="00000000" w:rsidRPr="00000000">
        <w:rPr>
          <w:rFonts w:ascii="Courier New" w:cs="Courier New" w:eastAsia="Courier New" w:hAnsi="Courier New"/>
          <w:b w:val="1"/>
          <w:color w:val="770088"/>
          <w:sz w:val="20"/>
          <w:szCs w:val="20"/>
          <w:shd w:fill="e5e5e5" w:val="clear"/>
          <w:rtl w:val="0"/>
        </w:rPr>
        <w:t xml:space="preserve">ADD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 vDate </w:t>
      </w:r>
      <w:r w:rsidDel="00000000" w:rsidR="00000000" w:rsidRPr="00000000">
        <w:rPr>
          <w:rFonts w:ascii="Courier New" w:cs="Courier New" w:eastAsia="Courier New" w:hAnsi="Courier New"/>
          <w:b w:val="1"/>
          <w:color w:val="008855"/>
          <w:sz w:val="20"/>
          <w:szCs w:val="20"/>
          <w:shd w:fill="e5e5e5" w:val="clear"/>
          <w:rtl w:val="0"/>
        </w:rPr>
        <w:t xml:space="preserve">DATETIME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;</w:t>
      </w:r>
    </w:p>
    <w:p w:rsidR="00000000" w:rsidDel="00000000" w:rsidP="00000000" w:rsidRDefault="00000000" w:rsidRPr="00000000" w14:paraId="0000001C">
      <w:pPr>
        <w:rPr>
          <w:b w:val="1"/>
          <w:color w:val="98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1"/>
          <w:color w:val="98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1"/>
          <w:color w:val="980000"/>
          <w:sz w:val="28"/>
          <w:szCs w:val="28"/>
        </w:rPr>
      </w:pPr>
      <w:r w:rsidDel="00000000" w:rsidR="00000000" w:rsidRPr="00000000">
        <w:rPr>
          <w:b w:val="1"/>
          <w:color w:val="980000"/>
          <w:sz w:val="20"/>
          <w:szCs w:val="20"/>
          <w:u w:val="single"/>
          <w:rtl w:val="0"/>
        </w:rPr>
        <w:t xml:space="preserve">U</w:t>
      </w:r>
      <w:r w:rsidDel="00000000" w:rsidR="00000000" w:rsidRPr="00000000">
        <w:rPr>
          <w:b w:val="1"/>
          <w:color w:val="980000"/>
          <w:sz w:val="20"/>
          <w:szCs w:val="20"/>
          <w:u w:val="single"/>
          <w:rtl w:val="0"/>
        </w:rPr>
        <w:t xml:space="preserve">pdate la colonne vDate, en générant aléatoirement une date et heure-minute en dessous de celle de la colonne CRDate </w:t>
      </w:r>
      <w:r w:rsidDel="00000000" w:rsidR="00000000" w:rsidRPr="00000000">
        <w:rPr>
          <w:b w:val="1"/>
          <w:color w:val="980000"/>
          <w:sz w:val="20"/>
          <w:szCs w:val="20"/>
          <w:rtl w:val="0"/>
        </w:rPr>
        <w:t xml:space="preserve">(avec max 1 mois de différence) (pour que toutes les visites ait une date de visite)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980000"/>
          <w:sz w:val="28"/>
          <w:szCs w:val="28"/>
        </w:rPr>
      </w:pPr>
      <w:hyperlink r:id="rId22">
        <w:r w:rsidDel="00000000" w:rsidR="00000000" w:rsidRPr="00000000">
          <w:rPr>
            <w:rFonts w:ascii="Courier New" w:cs="Courier New" w:eastAsia="Courier New" w:hAnsi="Courier New"/>
            <w:b w:val="1"/>
            <w:color w:val="1155cc"/>
            <w:sz w:val="20"/>
            <w:szCs w:val="20"/>
            <w:shd w:fill="e5e5e5" w:val="clear"/>
            <w:rtl w:val="0"/>
          </w:rPr>
          <w:t xml:space="preserve">UPDATE</w:t>
        </w:r>
      </w:hyperlink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 visite </w:t>
      </w:r>
      <w:hyperlink r:id="rId23">
        <w:r w:rsidDel="00000000" w:rsidR="00000000" w:rsidRPr="00000000">
          <w:rPr>
            <w:rFonts w:ascii="Courier New" w:cs="Courier New" w:eastAsia="Courier New" w:hAnsi="Courier New"/>
            <w:b w:val="1"/>
            <w:color w:val="1155cc"/>
            <w:sz w:val="20"/>
            <w:szCs w:val="20"/>
            <w:shd w:fill="e5e5e5" w:val="clear"/>
            <w:rtl w:val="0"/>
          </w:rPr>
          <w:t xml:space="preserve">SET</w:t>
        </w:r>
      </w:hyperlink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 vDate 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20"/>
          <w:szCs w:val="20"/>
          <w:shd w:fill="e5e5e5" w:val="clear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 TIMESTAMPADD</w:t>
      </w:r>
      <w:r w:rsidDel="00000000" w:rsidR="00000000" w:rsidRPr="00000000">
        <w:rPr>
          <w:rFonts w:ascii="Courier New" w:cs="Courier New" w:eastAsia="Courier New" w:hAnsi="Courier New"/>
          <w:b w:val="1"/>
          <w:color w:val="999977"/>
          <w:sz w:val="20"/>
          <w:szCs w:val="20"/>
          <w:shd w:fill="e5e5e5" w:val="clear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MINUTE, FLOOR</w:t>
      </w:r>
      <w:r w:rsidDel="00000000" w:rsidR="00000000" w:rsidRPr="00000000">
        <w:rPr>
          <w:rFonts w:ascii="Courier New" w:cs="Courier New" w:eastAsia="Courier New" w:hAnsi="Courier New"/>
          <w:b w:val="1"/>
          <w:color w:val="999977"/>
          <w:sz w:val="20"/>
          <w:szCs w:val="20"/>
          <w:shd w:fill="e5e5e5" w:val="clear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RAND</w:t>
      </w:r>
      <w:r w:rsidDel="00000000" w:rsidR="00000000" w:rsidRPr="00000000">
        <w:rPr>
          <w:rFonts w:ascii="Courier New" w:cs="Courier New" w:eastAsia="Courier New" w:hAnsi="Courier New"/>
          <w:b w:val="1"/>
          <w:color w:val="999977"/>
          <w:sz w:val="20"/>
          <w:szCs w:val="20"/>
          <w:shd w:fill="e5e5e5" w:val="clear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20"/>
          <w:szCs w:val="20"/>
          <w:shd w:fill="e5e5e5" w:val="clear"/>
          <w:rtl w:val="0"/>
        </w:rPr>
        <w:t xml:space="preserve">*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116644"/>
          <w:sz w:val="20"/>
          <w:szCs w:val="20"/>
          <w:shd w:fill="e5e5e5" w:val="clear"/>
          <w:rtl w:val="0"/>
        </w:rPr>
        <w:t xml:space="preserve">1440</w:t>
      </w:r>
      <w:r w:rsidDel="00000000" w:rsidR="00000000" w:rsidRPr="00000000">
        <w:rPr>
          <w:rFonts w:ascii="Courier New" w:cs="Courier New" w:eastAsia="Courier New" w:hAnsi="Courier New"/>
          <w:b w:val="1"/>
          <w:color w:val="999977"/>
          <w:sz w:val="20"/>
          <w:szCs w:val="20"/>
          <w:shd w:fill="e5e5e5" w:val="clear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, DATE_SUB</w:t>
      </w:r>
      <w:r w:rsidDel="00000000" w:rsidR="00000000" w:rsidRPr="00000000">
        <w:rPr>
          <w:rFonts w:ascii="Courier New" w:cs="Courier New" w:eastAsia="Courier New" w:hAnsi="Courier New"/>
          <w:b w:val="1"/>
          <w:color w:val="999977"/>
          <w:sz w:val="20"/>
          <w:szCs w:val="20"/>
          <w:shd w:fill="e5e5e5" w:val="clear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CRDate, </w:t>
      </w:r>
      <w:hyperlink r:id="rId24">
        <w:r w:rsidDel="00000000" w:rsidR="00000000" w:rsidRPr="00000000">
          <w:rPr>
            <w:rFonts w:ascii="Courier New" w:cs="Courier New" w:eastAsia="Courier New" w:hAnsi="Courier New"/>
            <w:b w:val="1"/>
            <w:color w:val="1155cc"/>
            <w:sz w:val="20"/>
            <w:szCs w:val="20"/>
            <w:shd w:fill="e5e5e5" w:val="clear"/>
            <w:rtl w:val="0"/>
          </w:rPr>
          <w:t xml:space="preserve">INTERVAL</w:t>
        </w:r>
      </w:hyperlink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 FLOOR</w:t>
      </w:r>
      <w:r w:rsidDel="00000000" w:rsidR="00000000" w:rsidRPr="00000000">
        <w:rPr>
          <w:rFonts w:ascii="Courier New" w:cs="Courier New" w:eastAsia="Courier New" w:hAnsi="Courier New"/>
          <w:b w:val="1"/>
          <w:color w:val="999977"/>
          <w:sz w:val="20"/>
          <w:szCs w:val="20"/>
          <w:shd w:fill="e5e5e5" w:val="clear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RAND</w:t>
      </w:r>
      <w:r w:rsidDel="00000000" w:rsidR="00000000" w:rsidRPr="00000000">
        <w:rPr>
          <w:rFonts w:ascii="Courier New" w:cs="Courier New" w:eastAsia="Courier New" w:hAnsi="Courier New"/>
          <w:b w:val="1"/>
          <w:color w:val="999977"/>
          <w:sz w:val="20"/>
          <w:szCs w:val="20"/>
          <w:shd w:fill="e5e5e5" w:val="clear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20"/>
          <w:szCs w:val="20"/>
          <w:shd w:fill="e5e5e5" w:val="clear"/>
          <w:rtl w:val="0"/>
        </w:rPr>
        <w:t xml:space="preserve">*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999977"/>
          <w:sz w:val="20"/>
          <w:szCs w:val="20"/>
          <w:shd w:fill="e5e5e5" w:val="clear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DATEDIFF</w:t>
      </w:r>
      <w:r w:rsidDel="00000000" w:rsidR="00000000" w:rsidRPr="00000000">
        <w:rPr>
          <w:rFonts w:ascii="Courier New" w:cs="Courier New" w:eastAsia="Courier New" w:hAnsi="Courier New"/>
          <w:b w:val="1"/>
          <w:color w:val="999977"/>
          <w:sz w:val="20"/>
          <w:szCs w:val="20"/>
          <w:shd w:fill="e5e5e5" w:val="clear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CURDATE</w:t>
      </w:r>
      <w:r w:rsidDel="00000000" w:rsidR="00000000" w:rsidRPr="00000000">
        <w:rPr>
          <w:rFonts w:ascii="Courier New" w:cs="Courier New" w:eastAsia="Courier New" w:hAnsi="Courier New"/>
          <w:b w:val="1"/>
          <w:color w:val="999977"/>
          <w:sz w:val="20"/>
          <w:szCs w:val="20"/>
          <w:shd w:fill="e5e5e5" w:val="clear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, CRDate</w:t>
      </w:r>
      <w:r w:rsidDel="00000000" w:rsidR="00000000" w:rsidRPr="00000000">
        <w:rPr>
          <w:rFonts w:ascii="Courier New" w:cs="Courier New" w:eastAsia="Courier New" w:hAnsi="Courier New"/>
          <w:b w:val="1"/>
          <w:color w:val="999977"/>
          <w:sz w:val="20"/>
          <w:szCs w:val="20"/>
          <w:shd w:fill="e5e5e5" w:val="clear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ff00ff"/>
          <w:sz w:val="20"/>
          <w:szCs w:val="20"/>
          <w:shd w:fill="e5e5e5" w:val="clear"/>
          <w:rtl w:val="0"/>
        </w:rPr>
        <w:t xml:space="preserve">+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116644"/>
          <w:sz w:val="20"/>
          <w:szCs w:val="20"/>
          <w:shd w:fill="e5e5e5" w:val="clear"/>
          <w:rtl w:val="0"/>
        </w:rPr>
        <w:t xml:space="preserve">1</w:t>
      </w:r>
      <w:r w:rsidDel="00000000" w:rsidR="00000000" w:rsidRPr="00000000">
        <w:rPr>
          <w:rFonts w:ascii="Courier New" w:cs="Courier New" w:eastAsia="Courier New" w:hAnsi="Courier New"/>
          <w:b w:val="1"/>
          <w:color w:val="999977"/>
          <w:sz w:val="20"/>
          <w:szCs w:val="20"/>
          <w:shd w:fill="e5e5e5" w:val="clear"/>
          <w:rtl w:val="0"/>
        </w:rPr>
        <w:t xml:space="preserve">))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 DAY</w:t>
      </w:r>
      <w:r w:rsidDel="00000000" w:rsidR="00000000" w:rsidRPr="00000000">
        <w:rPr>
          <w:rFonts w:ascii="Courier New" w:cs="Courier New" w:eastAsia="Courier New" w:hAnsi="Courier New"/>
          <w:b w:val="1"/>
          <w:color w:val="999977"/>
          <w:sz w:val="20"/>
          <w:szCs w:val="20"/>
          <w:shd w:fill="e5e5e5" w:val="clear"/>
          <w:rtl w:val="0"/>
        </w:rPr>
        <w:t xml:space="preserve">))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1"/>
          <w:color w:val="98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1"/>
          <w:color w:val="98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b w:val="1"/>
          <w:color w:val="980000"/>
          <w:sz w:val="28"/>
          <w:szCs w:val="28"/>
        </w:rPr>
      </w:pPr>
      <w:r w:rsidDel="00000000" w:rsidR="00000000" w:rsidRPr="00000000">
        <w:rPr>
          <w:b w:val="1"/>
          <w:color w:val="980000"/>
          <w:sz w:val="20"/>
          <w:szCs w:val="20"/>
          <w:u w:val="single"/>
          <w:rtl w:val="0"/>
        </w:rPr>
        <w:t xml:space="preserve">Suppresion de la clé étrangère pour le médicament2 pour les visites </w:t>
      </w:r>
      <w:r w:rsidDel="00000000" w:rsidR="00000000" w:rsidRPr="00000000">
        <w:rPr>
          <w:b w:val="1"/>
          <w:color w:val="980000"/>
          <w:sz w:val="20"/>
          <w:szCs w:val="20"/>
          <w:rtl w:val="0"/>
        </w:rPr>
        <w:t xml:space="preserve">(pour plus que ça bug si il n’y a pas de 2ème médicament).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b w:val="1"/>
          <w:color w:val="980000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1155cc"/>
          <w:sz w:val="20"/>
          <w:szCs w:val="20"/>
          <w:shd w:fill="e5e5e5" w:val="clear"/>
          <w:rtl w:val="0"/>
        </w:rPr>
        <w:t xml:space="preserve">ALTER TABLE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 visite </w:t>
      </w:r>
      <w:r w:rsidDel="00000000" w:rsidR="00000000" w:rsidRPr="00000000">
        <w:rPr>
          <w:rFonts w:ascii="Courier New" w:cs="Courier New" w:eastAsia="Courier New" w:hAnsi="Courier New"/>
          <w:b w:val="1"/>
          <w:color w:val="1155cc"/>
          <w:sz w:val="20"/>
          <w:szCs w:val="20"/>
          <w:shd w:fill="e5e5e5" w:val="clear"/>
          <w:rtl w:val="0"/>
        </w:rPr>
        <w:t xml:space="preserve">DROP FOREIGN KEY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 visite_ibfk_2;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Courier New" w:cs="Courier New" w:eastAsia="Courier New" w:hAnsi="Courier New"/>
          <w:b w:val="1"/>
          <w:color w:val="1155cc"/>
          <w:sz w:val="20"/>
          <w:szCs w:val="20"/>
          <w:shd w:fill="e5e5e5" w:val="clear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1155cc"/>
          <w:sz w:val="20"/>
          <w:szCs w:val="20"/>
          <w:shd w:fill="e5e5e5" w:val="clear"/>
          <w:rtl w:val="0"/>
        </w:rPr>
        <w:t xml:space="preserve">ALTER TABLE 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visite</w:t>
      </w:r>
      <w:r w:rsidDel="00000000" w:rsidR="00000000" w:rsidRPr="00000000">
        <w:rPr>
          <w:rFonts w:ascii="Courier New" w:cs="Courier New" w:eastAsia="Courier New" w:hAnsi="Courier New"/>
          <w:b w:val="1"/>
          <w:color w:val="1155cc"/>
          <w:sz w:val="20"/>
          <w:szCs w:val="20"/>
          <w:shd w:fill="e5e5e5" w:val="clear"/>
          <w:rtl w:val="0"/>
        </w:rPr>
        <w:t xml:space="preserve"> DROP FOREIGN KEY 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visite_ibfk_1</w:t>
      </w:r>
      <w:r w:rsidDel="00000000" w:rsidR="00000000" w:rsidRPr="00000000">
        <w:rPr>
          <w:rFonts w:ascii="Courier New" w:cs="Courier New" w:eastAsia="Courier New" w:hAnsi="Courier New"/>
          <w:b w:val="1"/>
          <w:color w:val="1155cc"/>
          <w:sz w:val="20"/>
          <w:szCs w:val="20"/>
          <w:shd w:fill="e5e5e5" w:val="clear"/>
          <w:rtl w:val="0"/>
        </w:rPr>
        <w:t xml:space="preserve">;</w:t>
      </w:r>
    </w:p>
    <w:p w:rsidR="00000000" w:rsidDel="00000000" w:rsidP="00000000" w:rsidRDefault="00000000" w:rsidRPr="00000000" w14:paraId="00000025">
      <w:pPr>
        <w:rPr>
          <w:b w:val="1"/>
          <w:color w:val="98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b w:val="1"/>
          <w:color w:val="98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b w:val="1"/>
          <w:color w:val="98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color w:val="980000"/>
          <w:sz w:val="20"/>
          <w:szCs w:val="20"/>
          <w:u w:val="single"/>
          <w:rtl w:val="0"/>
        </w:rPr>
        <w:t xml:space="preserve">Ajout de types de parametres et de parametres (pour la première BDD avant celle du prof)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2B">
      <w:pPr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INSERT INTO `typeparametre` (`TPID`, `TPLIBELLE`, `TPBOOLEEN`, `TPCHOIXMULTIPLE`, `TPCUMUL`) </w:t>
      </w:r>
    </w:p>
    <w:p w:rsidR="00000000" w:rsidDel="00000000" w:rsidP="00000000" w:rsidRDefault="00000000" w:rsidRPr="00000000" w14:paraId="0000002C">
      <w:pPr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VALUES</w:t>
      </w:r>
    </w:p>
    <w:p w:rsidR="00000000" w:rsidDel="00000000" w:rsidP="00000000" w:rsidRDefault="00000000" w:rsidRPr="00000000" w14:paraId="0000002D">
      <w:pPr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(1, 'Titre', 0 , 1, 0),</w:t>
      </w:r>
    </w:p>
    <w:p w:rsidR="00000000" w:rsidDel="00000000" w:rsidP="00000000" w:rsidRDefault="00000000" w:rsidRPr="00000000" w14:paraId="0000002E">
      <w:pPr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(2, 'Motif', 0 , 1, 0);</w:t>
      </w:r>
    </w:p>
    <w:p w:rsidR="00000000" w:rsidDel="00000000" w:rsidP="00000000" w:rsidRDefault="00000000" w:rsidRPr="00000000" w14:paraId="0000002F">
      <w:pPr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INSERT INTO `parametre` (`TPID`, `PCODE`,`PLIBELLE`, `VALEUR`, `PPLANCHER`, `PPLAFOND`) </w:t>
      </w:r>
    </w:p>
    <w:p w:rsidR="00000000" w:rsidDel="00000000" w:rsidP="00000000" w:rsidRDefault="00000000" w:rsidRPr="00000000" w14:paraId="00000032">
      <w:pPr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VALUES</w:t>
      </w:r>
    </w:p>
    <w:p w:rsidR="00000000" w:rsidDel="00000000" w:rsidP="00000000" w:rsidRDefault="00000000" w:rsidRPr="00000000" w14:paraId="00000033">
      <w:pPr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(1,1, 'Délégué Regional', 0 , 0, 0),</w:t>
      </w:r>
    </w:p>
    <w:p w:rsidR="00000000" w:rsidDel="00000000" w:rsidP="00000000" w:rsidRDefault="00000000" w:rsidRPr="00000000" w14:paraId="00000034">
      <w:pPr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(1,2, 'Visiteur', 0 , 0, 0),</w:t>
      </w:r>
    </w:p>
    <w:p w:rsidR="00000000" w:rsidDel="00000000" w:rsidP="00000000" w:rsidRDefault="00000000" w:rsidRPr="00000000" w14:paraId="00000035">
      <w:pPr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(2,1, 'Periodicité annuelle', 0 , 0, 0),</w:t>
      </w:r>
    </w:p>
    <w:p w:rsidR="00000000" w:rsidDel="00000000" w:rsidP="00000000" w:rsidRDefault="00000000" w:rsidRPr="00000000" w14:paraId="00000036">
      <w:pPr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(2,2, 'Actualisation', 0 , 0, 0),</w:t>
      </w:r>
    </w:p>
    <w:p w:rsidR="00000000" w:rsidDel="00000000" w:rsidP="00000000" w:rsidRDefault="00000000" w:rsidRPr="00000000" w14:paraId="00000037">
      <w:pPr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(2,3, 'Solicitation', 0 , 0, 0),</w:t>
      </w:r>
    </w:p>
    <w:p w:rsidR="00000000" w:rsidDel="00000000" w:rsidP="00000000" w:rsidRDefault="00000000" w:rsidRPr="00000000" w14:paraId="00000038">
      <w:pPr>
        <w:rPr>
          <w:b w:val="1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20"/>
          <w:szCs w:val="20"/>
          <w:shd w:fill="e5e5e5" w:val="clear"/>
          <w:rtl w:val="0"/>
        </w:rPr>
        <w:t xml:space="preserve">(2,4, 'Remontage', 0 , 0, 0);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b w:val="1"/>
          <w:color w:val="980000"/>
          <w:sz w:val="28"/>
          <w:szCs w:val="28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—------------------------------------------------------------------------------------------------------------------------------------</w:t>
      </w:r>
      <w:r w:rsidDel="00000000" w:rsidR="00000000" w:rsidRPr="00000000">
        <w:rPr>
          <w:rtl w:val="0"/>
        </w:rPr>
      </w:r>
    </w:p>
    <w:sectPr>
      <w:headerReference r:id="rId25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urier New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A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localhost/phpmyadmin/url.php?url=https://dev.mysql.com/doc/refman/8.0/en/alter-table.html" TargetMode="External"/><Relationship Id="rId22" Type="http://schemas.openxmlformats.org/officeDocument/2006/relationships/hyperlink" Target="http://localhost/phpmyadmin/url.php?url=https://dev.mysql.com/doc/refman/8.0/en/update.html" TargetMode="External"/><Relationship Id="rId21" Type="http://schemas.openxmlformats.org/officeDocument/2006/relationships/hyperlink" Target="http://localhost/phpmyadmin/url.php?url=https://dev.mysql.com/doc/refman/8.0/en/alter-table.html" TargetMode="External"/><Relationship Id="rId24" Type="http://schemas.openxmlformats.org/officeDocument/2006/relationships/hyperlink" Target="http://localhost/phpmyadmin/url.php?url=https://dev.mysql.com/doc/refman/8.0/en/comparison-operators.html%23function_interval" TargetMode="External"/><Relationship Id="rId23" Type="http://schemas.openxmlformats.org/officeDocument/2006/relationships/hyperlink" Target="http://localhost/phpmyadmin/url.php?url=https://dev.mysql.com/doc/refman/8.0/en/set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localhost/phpmyadmin/url.php?url=https://dev.mysql.com/doc/refman/8.0/en/alter-table.html" TargetMode="External"/><Relationship Id="rId25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://localhost/phpmyadmin/url.php?url=https://dev.mysql.com/doc/refman/8.0/en/alter-table.html" TargetMode="External"/><Relationship Id="rId7" Type="http://schemas.openxmlformats.org/officeDocument/2006/relationships/hyperlink" Target="http://localhost/phpmyadmin/url.php?url=https://dev.mysql.com/doc/refman/8.0/en/alter-table.html" TargetMode="External"/><Relationship Id="rId8" Type="http://schemas.openxmlformats.org/officeDocument/2006/relationships/hyperlink" Target="http://localhost/phpmyadmin/url.php?url=https://dev.mysql.com/doc/refman/8.0/en/alter-table.html" TargetMode="External"/><Relationship Id="rId11" Type="http://schemas.openxmlformats.org/officeDocument/2006/relationships/hyperlink" Target="http://localhost/phpmyadmin/url.php?url=https://dev.mysql.com/doc/refman/8.0/en/aggregate-functions.html%23function_count" TargetMode="External"/><Relationship Id="rId10" Type="http://schemas.openxmlformats.org/officeDocument/2006/relationships/hyperlink" Target="http://localhost/phpmyadmin/url.php?url=https://dev.mysql.com/doc/refman/8.0/en/select.html" TargetMode="External"/><Relationship Id="rId13" Type="http://schemas.openxmlformats.org/officeDocument/2006/relationships/hyperlink" Target="http://localhost/phpmyadmin/url.php?url=https://dev.mysql.com/doc/refman/8.0/en/aggregate-functions.html%23function_count" TargetMode="External"/><Relationship Id="rId12" Type="http://schemas.openxmlformats.org/officeDocument/2006/relationships/hyperlink" Target="http://localhost/phpmyadmin/url.php?url=https://dev.mysql.com/doc/refman/8.0/en/aggregate-functions.html%23function_count" TargetMode="External"/><Relationship Id="rId15" Type="http://schemas.openxmlformats.org/officeDocument/2006/relationships/hyperlink" Target="http://localhost/phpmyadmin/url.php?url=https://dev.mysql.com/doc/refman/8.0/en/aggregate-functions.html%23function_max" TargetMode="External"/><Relationship Id="rId14" Type="http://schemas.openxmlformats.org/officeDocument/2006/relationships/hyperlink" Target="http://localhost/phpmyadmin/url.php?url=https://dev.mysql.com/doc/refman/8.0/en/select.html" TargetMode="External"/><Relationship Id="rId17" Type="http://schemas.openxmlformats.org/officeDocument/2006/relationships/hyperlink" Target="http://localhost/phpmyadmin/url.php?url=https://dev.mysql.com/doc/refman/8.0/en/select.html" TargetMode="External"/><Relationship Id="rId16" Type="http://schemas.openxmlformats.org/officeDocument/2006/relationships/hyperlink" Target="http://localhost/phpmyadmin/url.php?url=https://dev.mysql.com/doc/refman/8.0/en/aggregate-functions.html%23function_count" TargetMode="External"/><Relationship Id="rId19" Type="http://schemas.openxmlformats.org/officeDocument/2006/relationships/hyperlink" Target="http://localhost/phpmyadmin/url.php?url=https://dev.mysql.com/doc/refman/8.0/en/aggregate-functions.html%23function_count" TargetMode="External"/><Relationship Id="rId18" Type="http://schemas.openxmlformats.org/officeDocument/2006/relationships/hyperlink" Target="http://localhost/phpmyadmin/url.php?url=https://dev.mysql.com/doc/refman/8.0/en/aggregate-functions.html%23function_cou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